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2B715D">
        <w:rPr>
          <w:sz w:val="24"/>
          <w:szCs w:val="24"/>
        </w:rPr>
        <w:t>26561</w:t>
      </w:r>
      <w:r w:rsidRPr="00656D42">
        <w:rPr>
          <w:sz w:val="24"/>
          <w:szCs w:val="24"/>
        </w:rPr>
        <w:t>/</w:t>
      </w:r>
      <w:r w:rsidR="002B715D">
        <w:rPr>
          <w:sz w:val="24"/>
          <w:szCs w:val="24"/>
        </w:rPr>
        <w:t>0</w:t>
      </w:r>
      <w:r w:rsidR="00146E38">
        <w:rPr>
          <w:sz w:val="24"/>
          <w:szCs w:val="24"/>
        </w:rPr>
        <w:t>1</w:t>
      </w:r>
    </w:p>
    <w:p w:rsidR="00E327B0" w:rsidRDefault="00E327B0" w:rsidP="00E327B0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4B3EBE" w:rsidRPr="004B3EBE" w:rsidRDefault="00215CDD" w:rsidP="00656D42">
      <w:pPr>
        <w:pStyle w:val="a3"/>
        <w:jc w:val="center"/>
        <w:rPr>
          <w:color w:val="0070C0"/>
          <w:sz w:val="16"/>
          <w:szCs w:val="16"/>
        </w:rPr>
      </w:pPr>
      <w:r>
        <w:rPr>
          <w:b/>
          <w:bCs/>
          <w:i/>
          <w:iCs/>
          <w:color w:val="0070C0"/>
          <w:sz w:val="36"/>
          <w:szCs w:val="36"/>
        </w:rPr>
        <w:t>01 октября 2025 по 31 марта 2026</w:t>
      </w:r>
    </w:p>
    <w:p w:rsidR="00770255" w:rsidRDefault="00770255" w:rsidP="00770255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770255" w:rsidRDefault="00770255" w:rsidP="00770255">
      <w:pPr>
        <w:rPr>
          <w:b/>
          <w:sz w:val="4"/>
          <w:szCs w:val="4"/>
        </w:rPr>
      </w:pPr>
    </w:p>
    <w:p w:rsidR="00770255" w:rsidRDefault="00770255" w:rsidP="00770255">
      <w:pPr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770255" w:rsidRDefault="00770255" w:rsidP="00770255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Pr="007E26F9" w:rsidRDefault="00770255" w:rsidP="00770255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770255" w:rsidRPr="00C04142" w:rsidRDefault="00770255" w:rsidP="00770255">
      <w:pPr>
        <w:rPr>
          <w:b/>
          <w:sz w:val="16"/>
          <w:szCs w:val="16"/>
        </w:rPr>
      </w:pP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770255" w:rsidRPr="00C04142" w:rsidRDefault="00770255" w:rsidP="00770255">
      <w:pPr>
        <w:rPr>
          <w:b/>
          <w:sz w:val="16"/>
          <w:szCs w:val="16"/>
        </w:rPr>
      </w:pPr>
    </w:p>
    <w:p w:rsidR="00770255" w:rsidRDefault="00FA608B" w:rsidP="0077025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770255">
        <w:rPr>
          <w:b/>
          <w:sz w:val="28"/>
          <w:szCs w:val="28"/>
        </w:rPr>
        <w:t>Программа   5 дня / 4 ночи.</w:t>
      </w:r>
    </w:p>
    <w:p w:rsidR="00D91DA4" w:rsidRDefault="00770255" w:rsidP="00770255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770255" w:rsidRDefault="00770255" w:rsidP="00D91D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</w:t>
      </w:r>
      <w:r w:rsidR="00D91D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посещением Собора Святого Петра и Павла и Тюрьмы Трубецкого Бастиона.</w:t>
      </w:r>
    </w:p>
    <w:p w:rsidR="00770255" w:rsidRDefault="00770255" w:rsidP="00770255">
      <w:pPr>
        <w:ind w:left="-720" w:firstLine="720"/>
      </w:pPr>
    </w:p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6E7B4F">
        <w:rPr>
          <w:b/>
          <w:sz w:val="24"/>
          <w:szCs w:val="24"/>
        </w:rPr>
        <w:t xml:space="preserve">Загородная экскурсия в </w:t>
      </w:r>
      <w:r w:rsidR="006E7B4F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sz w:val="24"/>
          <w:szCs w:val="24"/>
        </w:rPr>
        <w:t>.</w:t>
      </w:r>
    </w:p>
    <w:p w:rsidR="00770255" w:rsidRDefault="00770255" w:rsidP="00770255">
      <w:r>
        <w:rPr>
          <w:sz w:val="24"/>
          <w:szCs w:val="24"/>
        </w:rPr>
        <w:t xml:space="preserve"> </w:t>
      </w:r>
    </w:p>
    <w:p w:rsidR="00770255" w:rsidRPr="00FC0C94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3 день - Экскурсия «Ансамбль Дворцовой площади» с посещением </w:t>
      </w:r>
      <w:r w:rsidRPr="00303928">
        <w:rPr>
          <w:b/>
          <w:sz w:val="24"/>
          <w:szCs w:val="24"/>
        </w:rPr>
        <w:t>Эрмитажа</w:t>
      </w:r>
      <w:r>
        <w:rPr>
          <w:sz w:val="24"/>
          <w:szCs w:val="24"/>
        </w:rPr>
        <w:t xml:space="preserve"> (по</w:t>
      </w:r>
      <w:r w:rsidR="00E327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желанию туристов возможна замена на </w:t>
      </w:r>
      <w:proofErr w:type="spellStart"/>
      <w:r w:rsidRPr="00FC0C94">
        <w:rPr>
          <w:sz w:val="24"/>
          <w:szCs w:val="24"/>
        </w:rPr>
        <w:t>Юсуповский</w:t>
      </w:r>
      <w:proofErr w:type="spellEnd"/>
      <w:r w:rsidRPr="00FC0C94">
        <w:rPr>
          <w:sz w:val="24"/>
          <w:szCs w:val="24"/>
        </w:rPr>
        <w:t xml:space="preserve"> Дворец,</w:t>
      </w:r>
    </w:p>
    <w:p w:rsidR="00770255" w:rsidRDefault="00770255" w:rsidP="00770255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770255" w:rsidRDefault="00770255" w:rsidP="00770255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4 день –   Свободный день. Приглашаем на дополнительные экскурсии из Сборного Конструктора</w:t>
      </w:r>
    </w:p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70255" w:rsidRPr="00C86EE5" w:rsidRDefault="00770255" w:rsidP="00770255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770255" w:rsidRDefault="00770255" w:rsidP="00770255">
      <w:pPr>
        <w:rPr>
          <w:sz w:val="24"/>
          <w:szCs w:val="24"/>
        </w:rPr>
      </w:pPr>
    </w:p>
    <w:p w:rsidR="00770255" w:rsidRDefault="00770255" w:rsidP="00770255">
      <w:r>
        <w:rPr>
          <w:sz w:val="24"/>
          <w:szCs w:val="24"/>
        </w:rPr>
        <w:t>5 день – Освобождение номера в гостинице до 12-00, самостоятельный отъезд.</w:t>
      </w:r>
    </w:p>
    <w:p w:rsidR="00770255" w:rsidRDefault="00770255" w:rsidP="00770255"/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625B9" w:rsidRDefault="00770255" w:rsidP="009625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9625B9" w:rsidRDefault="009625B9" w:rsidP="009625B9">
      <w:pPr>
        <w:jc w:val="center"/>
        <w:rPr>
          <w:sz w:val="24"/>
          <w:szCs w:val="24"/>
        </w:rPr>
      </w:pPr>
    </w:p>
    <w:p w:rsidR="001026BE" w:rsidRDefault="00770255" w:rsidP="001026BE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sz w:val="24"/>
          <w:szCs w:val="24"/>
        </w:rPr>
        <w:lastRenderedPageBreak/>
        <w:t xml:space="preserve">     </w:t>
      </w:r>
      <w:r w:rsidR="00FA608B">
        <w:rPr>
          <w:b/>
          <w:bCs/>
          <w:i/>
          <w:iCs/>
          <w:color w:val="0070C0"/>
          <w:sz w:val="36"/>
          <w:szCs w:val="36"/>
        </w:rPr>
        <w:t>01 октября 2025 по 31 марта 2026</w:t>
      </w:r>
      <w:bookmarkStart w:id="0" w:name="_GoBack"/>
      <w:bookmarkEnd w:id="0"/>
    </w:p>
    <w:p w:rsidR="001026BE" w:rsidRDefault="001026BE" w:rsidP="001026BE">
      <w:pPr>
        <w:ind w:left="720"/>
        <w:rPr>
          <w:b/>
          <w:sz w:val="22"/>
          <w:szCs w:val="22"/>
        </w:rPr>
      </w:pPr>
    </w:p>
    <w:tbl>
      <w:tblPr>
        <w:tblW w:w="12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"/>
        <w:gridCol w:w="3651"/>
        <w:gridCol w:w="23"/>
        <w:gridCol w:w="2361"/>
        <w:gridCol w:w="49"/>
        <w:gridCol w:w="624"/>
        <w:gridCol w:w="82"/>
        <w:gridCol w:w="201"/>
        <w:gridCol w:w="30"/>
        <w:gridCol w:w="30"/>
        <w:gridCol w:w="23"/>
        <w:gridCol w:w="201"/>
        <w:gridCol w:w="1367"/>
        <w:gridCol w:w="51"/>
        <w:gridCol w:w="3628"/>
      </w:tblGrid>
      <w:tr w:rsidR="001026BE" w:rsidTr="0061135C">
        <w:trPr>
          <w:trHeight w:val="585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E" w:rsidRDefault="001026B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E" w:rsidRDefault="001026B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1026BE" w:rsidRDefault="001026B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E" w:rsidRDefault="001026BE" w:rsidP="001026B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дней 4 ночи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E" w:rsidRDefault="001026B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1026BE" w:rsidRDefault="001026BE" w:rsidP="001026B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 ночи)</w:t>
            </w:r>
          </w:p>
        </w:tc>
      </w:tr>
      <w:tr w:rsidR="002F4AB8" w:rsidTr="00591D95">
        <w:trPr>
          <w:gridBefore w:val="1"/>
          <w:wBefore w:w="47" w:type="dxa"/>
          <w:trHeight w:val="308"/>
          <w:jc w:val="center"/>
        </w:trPr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2F4AB8" w:rsidRDefault="002F4AB8">
            <w:pPr>
              <w:spacing w:line="256" w:lineRule="auto"/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21190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3900</w:t>
            </w:r>
          </w:p>
        </w:tc>
      </w:tr>
      <w:tr w:rsidR="002F4AB8" w:rsidTr="00591D95">
        <w:trPr>
          <w:gridBefore w:val="1"/>
          <w:wBefore w:w="47" w:type="dxa"/>
          <w:trHeight w:val="308"/>
          <w:jc w:val="center"/>
        </w:trPr>
        <w:tc>
          <w:tcPr>
            <w:tcW w:w="3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20020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3900</w:t>
            </w:r>
          </w:p>
        </w:tc>
      </w:tr>
      <w:tr w:rsidR="002F4AB8" w:rsidTr="00591D95">
        <w:trPr>
          <w:gridBefore w:val="1"/>
          <w:wBefore w:w="47" w:type="dxa"/>
          <w:trHeight w:val="308"/>
          <w:jc w:val="center"/>
        </w:trPr>
        <w:tc>
          <w:tcPr>
            <w:tcW w:w="3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10.01.26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21840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5200</w:t>
            </w:r>
          </w:p>
        </w:tc>
      </w:tr>
      <w:tr w:rsidR="002F4AB8" w:rsidTr="00591D95">
        <w:trPr>
          <w:gridBefore w:val="1"/>
          <w:wBefore w:w="47" w:type="dxa"/>
          <w:trHeight w:val="308"/>
          <w:jc w:val="center"/>
        </w:trPr>
        <w:tc>
          <w:tcPr>
            <w:tcW w:w="3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19500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3380</w:t>
            </w:r>
          </w:p>
        </w:tc>
      </w:tr>
      <w:tr w:rsidR="002F4AB8" w:rsidTr="00591D95">
        <w:trPr>
          <w:gridBefore w:val="1"/>
          <w:wBefore w:w="47" w:type="dxa"/>
          <w:trHeight w:val="308"/>
          <w:jc w:val="center"/>
        </w:trPr>
        <w:tc>
          <w:tcPr>
            <w:tcW w:w="367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 с удобствами в номере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24050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10400</w:t>
            </w:r>
          </w:p>
        </w:tc>
      </w:tr>
      <w:tr w:rsidR="002F4AB8" w:rsidTr="00591D95">
        <w:trPr>
          <w:gridBefore w:val="1"/>
          <w:wBefore w:w="47" w:type="dxa"/>
          <w:trHeight w:val="308"/>
          <w:jc w:val="center"/>
        </w:trPr>
        <w:tc>
          <w:tcPr>
            <w:tcW w:w="367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 w:rsidP="00ED45A8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22880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10400</w:t>
            </w:r>
          </w:p>
        </w:tc>
      </w:tr>
      <w:tr w:rsidR="002F4AB8" w:rsidTr="00591D95">
        <w:trPr>
          <w:gridBefore w:val="1"/>
          <w:wBefore w:w="47" w:type="dxa"/>
          <w:trHeight w:val="308"/>
          <w:jc w:val="center"/>
        </w:trPr>
        <w:tc>
          <w:tcPr>
            <w:tcW w:w="367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10.01.26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24700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12220</w:t>
            </w:r>
          </w:p>
        </w:tc>
      </w:tr>
      <w:tr w:rsidR="002F4AB8" w:rsidTr="00591D95">
        <w:trPr>
          <w:gridBefore w:val="1"/>
          <w:wBefore w:w="47" w:type="dxa"/>
          <w:trHeight w:val="308"/>
          <w:jc w:val="center"/>
        </w:trPr>
        <w:tc>
          <w:tcPr>
            <w:tcW w:w="367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22100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D45A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9620</w:t>
            </w:r>
          </w:p>
        </w:tc>
      </w:tr>
      <w:tr w:rsidR="002F4AB8" w:rsidTr="00591D95">
        <w:trPr>
          <w:gridBefore w:val="1"/>
          <w:wBefore w:w="47" w:type="dxa"/>
          <w:trHeight w:val="185"/>
          <w:jc w:val="center"/>
        </w:trPr>
        <w:tc>
          <w:tcPr>
            <w:tcW w:w="3674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41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76D5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23790</w:t>
            </w:r>
          </w:p>
        </w:tc>
        <w:tc>
          <w:tcPr>
            <w:tcW w:w="3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76D5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9620</w:t>
            </w: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76D5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22620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76D5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9620</w:t>
            </w: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06.11.25 по 29.12.25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76D5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22620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E76D5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9620</w:t>
            </w:r>
          </w:p>
        </w:tc>
      </w:tr>
      <w:tr w:rsidR="002F4AB8" w:rsidTr="0061135C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24.10.25 по 05.11.25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AB8" w:rsidRPr="0061135C" w:rsidRDefault="002F4AB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BF771E" w:rsidP="0061135C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24440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BF771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11440</w:t>
            </w:r>
          </w:p>
        </w:tc>
      </w:tr>
      <w:tr w:rsidR="002F4AB8" w:rsidTr="0061135C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30.12.25 по 11.01.26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AB8" w:rsidRPr="0061135C" w:rsidRDefault="002F4AB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BF771E" w:rsidP="0061135C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26260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BF771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13260</w:t>
            </w:r>
          </w:p>
        </w:tc>
      </w:tr>
      <w:tr w:rsidR="002F4AB8" w:rsidTr="0061135C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12.01.26 по 20.03.25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Pr="0061135C" w:rsidRDefault="002F4AB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BF771E" w:rsidP="0061135C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22880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BF771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9880</w:t>
            </w:r>
          </w:p>
        </w:tc>
      </w:tr>
      <w:tr w:rsidR="002F4AB8" w:rsidTr="0061135C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23.03.26 по 31.03.26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Pr="0061135C" w:rsidRDefault="002F4AB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BF771E" w:rsidP="0061135C">
            <w:pPr>
              <w:spacing w:line="256" w:lineRule="auto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26000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61135C" w:rsidRDefault="00BF771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1135C">
              <w:rPr>
                <w:sz w:val="22"/>
                <w:szCs w:val="22"/>
              </w:rPr>
              <w:t>13000</w:t>
            </w:r>
          </w:p>
        </w:tc>
      </w:tr>
      <w:tr w:rsidR="002F4AB8" w:rsidTr="00591D95">
        <w:trPr>
          <w:gridBefore w:val="1"/>
          <w:wBefore w:w="47" w:type="dxa"/>
          <w:trHeight w:hRule="exact" w:val="306"/>
          <w:jc w:val="center"/>
        </w:trPr>
        <w:tc>
          <w:tcPr>
            <w:tcW w:w="3674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41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gridSpan w:val="7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hRule="exact"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hRule="exact"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hRule="exact"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hRule="exact"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Джуниор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>
              <w:rPr>
                <w:rFonts w:ascii="Arial" w:hAnsi="Arial" w:cs="Arial"/>
                <w:b/>
                <w:lang w:val="en-US"/>
              </w:rPr>
              <w:t xml:space="preserve"> 2-</w:t>
            </w:r>
            <w:r>
              <w:rPr>
                <w:rFonts w:ascii="Arial" w:hAnsi="Arial" w:cs="Arial"/>
                <w:b/>
              </w:rPr>
              <w:t>х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Завтрак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41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  <w:gridSpan w:val="5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gridSpan w:val="4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Завтрак «шведский стол»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624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gridSpan w:val="8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AF5184" w:rsidRDefault="002876ED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23140</w:t>
            </w:r>
          </w:p>
        </w:tc>
        <w:tc>
          <w:tcPr>
            <w:tcW w:w="3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AF5184" w:rsidRDefault="002876ED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7408</w:t>
            </w: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03.11.25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AF5184" w:rsidRDefault="002876ED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22880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AF5184" w:rsidRDefault="002876ED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10140</w:t>
            </w:r>
          </w:p>
        </w:tc>
      </w:tr>
      <w:tr w:rsidR="002F4AB8" w:rsidTr="00591D95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04.11.25 по 29.12.25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AF5184" w:rsidRDefault="002876ED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21450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AF5184" w:rsidRDefault="002876ED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7928</w:t>
            </w:r>
          </w:p>
        </w:tc>
      </w:tr>
      <w:tr w:rsidR="002F4AB8" w:rsidTr="00AF5184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завтраков</w:t>
            </w:r>
          </w:p>
          <w:p w:rsidR="002F4AB8" w:rsidRDefault="002F4AB8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706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Pr="00AF5184" w:rsidRDefault="002F4AB8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7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AF5184" w:rsidRDefault="00D21B82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32110</w:t>
            </w:r>
          </w:p>
        </w:tc>
        <w:tc>
          <w:tcPr>
            <w:tcW w:w="3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Pr="00AF5184" w:rsidRDefault="00D21B82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14300</w:t>
            </w:r>
          </w:p>
        </w:tc>
      </w:tr>
      <w:tr w:rsidR="002F4AB8" w:rsidTr="00AF5184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01.03.26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Pr="00AF5184" w:rsidRDefault="002F4AB8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AF5184" w:rsidRDefault="00D21B82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30940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Pr="00AF5184" w:rsidRDefault="00D21B82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14300</w:t>
            </w:r>
          </w:p>
        </w:tc>
      </w:tr>
      <w:tr w:rsidR="002F4AB8" w:rsidTr="00AF5184">
        <w:trPr>
          <w:gridBefore w:val="1"/>
          <w:wBefore w:w="47" w:type="dxa"/>
          <w:trHeight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31.12.25 по 10.01.26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Pr="00AF5184" w:rsidRDefault="002F4AB8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Pr="00AF5184" w:rsidRDefault="00D21B82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10300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Pr="00AF5184" w:rsidRDefault="00D21B82" w:rsidP="00AF518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F5184">
              <w:rPr>
                <w:sz w:val="22"/>
                <w:szCs w:val="22"/>
              </w:rPr>
              <w:t>20220</w:t>
            </w:r>
          </w:p>
        </w:tc>
      </w:tr>
      <w:tr w:rsidR="002F4AB8" w:rsidTr="00591D95">
        <w:trPr>
          <w:gridBefore w:val="1"/>
          <w:wBefore w:w="47" w:type="dxa"/>
          <w:trHeight w:hRule="exact"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AB8" w:rsidRDefault="002F4AB8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F4AB8" w:rsidTr="00591D95">
        <w:trPr>
          <w:gridBefore w:val="1"/>
          <w:wBefore w:w="47" w:type="dxa"/>
          <w:trHeight w:hRule="exact" w:val="306"/>
          <w:jc w:val="center"/>
        </w:trPr>
        <w:tc>
          <w:tcPr>
            <w:tcW w:w="3674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B8" w:rsidRDefault="002F4AB8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8" w:rsidRDefault="002F4AB8">
            <w:pPr>
              <w:spacing w:line="256" w:lineRule="auto"/>
              <w:rPr>
                <w:b/>
              </w:rPr>
            </w:pPr>
          </w:p>
        </w:tc>
      </w:tr>
    </w:tbl>
    <w:p w:rsidR="00770255" w:rsidRDefault="00770255" w:rsidP="001026BE">
      <w:pPr>
        <w:jc w:val="center"/>
      </w:pPr>
    </w:p>
    <w:p w:rsidR="00025BAA" w:rsidRDefault="00025BAA" w:rsidP="00025BAA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025BAA" w:rsidRDefault="00025BAA" w:rsidP="00025BAA">
      <w:pPr>
        <w:ind w:left="720"/>
        <w:rPr>
          <w:b/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025BAA" w:rsidRDefault="00025BAA" w:rsidP="00025BAA">
      <w:pPr>
        <w:ind w:left="720"/>
        <w:rPr>
          <w:b/>
          <w:sz w:val="24"/>
        </w:rPr>
      </w:pPr>
    </w:p>
    <w:p w:rsidR="00025BAA" w:rsidRDefault="00025BAA" w:rsidP="00025BAA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44"/>
        <w:gridCol w:w="2996"/>
      </w:tblGrid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 / 4н</w:t>
            </w:r>
          </w:p>
        </w:tc>
      </w:tr>
      <w:tr w:rsidR="00D031EE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E" w:rsidRDefault="00D031EE" w:rsidP="00D031EE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EE" w:rsidRDefault="0015515D" w:rsidP="00D03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31EE">
              <w:rPr>
                <w:sz w:val="24"/>
              </w:rPr>
              <w:t>2200</w:t>
            </w:r>
          </w:p>
        </w:tc>
      </w:tr>
      <w:tr w:rsidR="00D031EE" w:rsidTr="00423F59">
        <w:trPr>
          <w:trHeight w:val="397"/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E" w:rsidRDefault="00D031EE" w:rsidP="00D031EE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Школьник </w:t>
            </w: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EE" w:rsidRDefault="0015515D" w:rsidP="00D03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31EE">
              <w:rPr>
                <w:sz w:val="24"/>
              </w:rPr>
              <w:t>2000</w:t>
            </w:r>
          </w:p>
        </w:tc>
      </w:tr>
      <w:tr w:rsidR="00D031EE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E" w:rsidRDefault="00D031EE" w:rsidP="00D031EE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EE" w:rsidRDefault="0015515D" w:rsidP="00D03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31EE">
              <w:rPr>
                <w:sz w:val="24"/>
              </w:rPr>
              <w:t>900</w:t>
            </w:r>
          </w:p>
        </w:tc>
      </w:tr>
      <w:tr w:rsidR="00D031EE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E" w:rsidRDefault="00D031EE" w:rsidP="00D031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EE" w:rsidRDefault="0015515D" w:rsidP="00D03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31EE">
              <w:rPr>
                <w:sz w:val="24"/>
              </w:rPr>
              <w:t>500</w:t>
            </w:r>
          </w:p>
        </w:tc>
      </w:tr>
    </w:tbl>
    <w:p w:rsidR="00025BAA" w:rsidRDefault="00025BAA" w:rsidP="00025BAA">
      <w:pPr>
        <w:rPr>
          <w:b/>
          <w:sz w:val="28"/>
          <w:szCs w:val="28"/>
        </w:rPr>
      </w:pPr>
    </w:p>
    <w:p w:rsidR="00025BAA" w:rsidRPr="00025BAA" w:rsidRDefault="00025BAA" w:rsidP="00025BAA">
      <w:pPr>
        <w:rPr>
          <w:sz w:val="24"/>
          <w:szCs w:val="24"/>
        </w:rPr>
      </w:pPr>
      <w:r w:rsidRPr="00025BAA">
        <w:rPr>
          <w:b/>
          <w:sz w:val="24"/>
          <w:szCs w:val="24"/>
        </w:rPr>
        <w:t>Дополнительно за встречу в аэропорту (1-4 чел</w:t>
      </w:r>
      <w:proofErr w:type="gramStart"/>
      <w:r w:rsidRPr="00025BAA">
        <w:rPr>
          <w:b/>
          <w:sz w:val="24"/>
          <w:szCs w:val="24"/>
        </w:rPr>
        <w:t>),  в</w:t>
      </w:r>
      <w:proofErr w:type="gramEnd"/>
      <w:r w:rsidRPr="00025BAA">
        <w:rPr>
          <w:b/>
          <w:sz w:val="24"/>
          <w:szCs w:val="24"/>
        </w:rPr>
        <w:t xml:space="preserve"> зале прибытия, на табличке будет фамилии туристов 1</w:t>
      </w:r>
      <w:r w:rsidR="00A86747">
        <w:rPr>
          <w:b/>
          <w:sz w:val="24"/>
          <w:szCs w:val="24"/>
        </w:rPr>
        <w:t>7</w:t>
      </w:r>
      <w:r w:rsidRPr="00025BAA">
        <w:rPr>
          <w:b/>
          <w:sz w:val="24"/>
          <w:szCs w:val="24"/>
        </w:rPr>
        <w:t xml:space="preserve">50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Pr="00025BAA">
        <w:rPr>
          <w:b/>
          <w:sz w:val="24"/>
          <w:szCs w:val="24"/>
        </w:rPr>
        <w:t xml:space="preserve">/за машину. </w:t>
      </w:r>
    </w:p>
    <w:p w:rsidR="00025BAA" w:rsidRPr="00025BAA" w:rsidRDefault="00025BAA" w:rsidP="00025BAA">
      <w:pPr>
        <w:rPr>
          <w:b/>
          <w:sz w:val="24"/>
          <w:szCs w:val="24"/>
        </w:rPr>
      </w:pPr>
      <w:r w:rsidRPr="00025BAA">
        <w:rPr>
          <w:b/>
          <w:sz w:val="24"/>
          <w:szCs w:val="24"/>
        </w:rPr>
        <w:t xml:space="preserve">За проводы в аэропорт (1-4 чел)  1350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Pr="00025BAA">
        <w:rPr>
          <w:b/>
          <w:sz w:val="24"/>
          <w:szCs w:val="24"/>
        </w:rPr>
        <w:t>/ за машину.</w:t>
      </w:r>
    </w:p>
    <w:p w:rsidR="00025BAA" w:rsidRPr="00025BAA" w:rsidRDefault="00025BAA" w:rsidP="00025BAA">
      <w:pPr>
        <w:rPr>
          <w:b/>
          <w:sz w:val="24"/>
          <w:szCs w:val="24"/>
        </w:rPr>
      </w:pPr>
    </w:p>
    <w:p w:rsidR="00025BAA" w:rsidRPr="00025BAA" w:rsidRDefault="00025BAA" w:rsidP="00025BAA">
      <w:pPr>
        <w:rPr>
          <w:b/>
          <w:sz w:val="24"/>
          <w:szCs w:val="24"/>
        </w:rPr>
      </w:pPr>
      <w:r w:rsidRPr="00025BAA">
        <w:rPr>
          <w:b/>
          <w:sz w:val="24"/>
          <w:szCs w:val="24"/>
        </w:rPr>
        <w:t xml:space="preserve">Дополнительно встреча на ж/д   </w:t>
      </w:r>
      <w:r w:rsidR="00BE39D1" w:rsidRPr="00215CDD">
        <w:rPr>
          <w:b/>
          <w:sz w:val="24"/>
          <w:szCs w:val="24"/>
        </w:rPr>
        <w:t>9</w:t>
      </w:r>
      <w:r w:rsidRPr="00025BAA">
        <w:rPr>
          <w:b/>
          <w:sz w:val="24"/>
          <w:szCs w:val="24"/>
        </w:rPr>
        <w:t>40</w:t>
      </w:r>
      <w:r w:rsidR="006A5CBE">
        <w:rPr>
          <w:b/>
          <w:sz w:val="24"/>
          <w:szCs w:val="24"/>
        </w:rPr>
        <w:t xml:space="preserve">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="006A5CBE">
        <w:rPr>
          <w:b/>
          <w:sz w:val="24"/>
          <w:szCs w:val="24"/>
        </w:rPr>
        <w:t xml:space="preserve"> </w:t>
      </w:r>
      <w:r w:rsidRPr="00025BAA">
        <w:rPr>
          <w:b/>
          <w:sz w:val="24"/>
          <w:szCs w:val="24"/>
        </w:rPr>
        <w:t>/ машина 1-4 чел.</w:t>
      </w:r>
    </w:p>
    <w:p w:rsidR="00025BAA" w:rsidRPr="00025BAA" w:rsidRDefault="006A5CBE" w:rsidP="00025BAA">
      <w:pPr>
        <w:rPr>
          <w:sz w:val="24"/>
          <w:szCs w:val="24"/>
        </w:rPr>
      </w:pPr>
      <w:r>
        <w:rPr>
          <w:b/>
          <w:sz w:val="24"/>
          <w:szCs w:val="24"/>
        </w:rPr>
        <w:t>Дополнительно п</w:t>
      </w:r>
      <w:r w:rsidR="00025BAA" w:rsidRPr="00025BAA">
        <w:rPr>
          <w:b/>
          <w:sz w:val="24"/>
          <w:szCs w:val="24"/>
        </w:rPr>
        <w:t xml:space="preserve">роводы на ж/д </w:t>
      </w:r>
      <w:r w:rsidR="00A86747">
        <w:rPr>
          <w:b/>
          <w:sz w:val="24"/>
          <w:szCs w:val="24"/>
        </w:rPr>
        <w:t>700</w:t>
      </w:r>
      <w:r w:rsidR="00025BAA" w:rsidRPr="00025BAA">
        <w:rPr>
          <w:b/>
          <w:sz w:val="24"/>
          <w:szCs w:val="24"/>
        </w:rPr>
        <w:t xml:space="preserve"> </w:t>
      </w:r>
      <w:proofErr w:type="spellStart"/>
      <w:r w:rsidR="00025BAA" w:rsidRPr="00025BAA">
        <w:rPr>
          <w:b/>
          <w:sz w:val="24"/>
          <w:szCs w:val="24"/>
        </w:rPr>
        <w:t>руб</w:t>
      </w:r>
      <w:proofErr w:type="spellEnd"/>
      <w:r>
        <w:rPr>
          <w:b/>
          <w:sz w:val="24"/>
          <w:szCs w:val="24"/>
        </w:rPr>
        <w:t xml:space="preserve"> </w:t>
      </w:r>
      <w:r w:rsidR="00025BAA" w:rsidRPr="00025BAA">
        <w:rPr>
          <w:b/>
          <w:sz w:val="24"/>
          <w:szCs w:val="24"/>
        </w:rPr>
        <w:t>/ машина 1-4 чел.</w:t>
      </w:r>
    </w:p>
    <w:p w:rsidR="00025BAA" w:rsidRDefault="00025BAA" w:rsidP="00025BAA"/>
    <w:p w:rsidR="00025BAA" w:rsidRPr="00891E5C" w:rsidRDefault="00025BAA" w:rsidP="00025BAA">
      <w:pPr>
        <w:rPr>
          <w:b/>
          <w:sz w:val="24"/>
          <w:szCs w:val="24"/>
        </w:rPr>
      </w:pPr>
      <w:r w:rsidRPr="00891E5C">
        <w:rPr>
          <w:b/>
          <w:sz w:val="24"/>
          <w:szCs w:val="24"/>
        </w:rPr>
        <w:t>В стоимость входит: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1</w:t>
      </w:r>
      <w:proofErr w:type="gramStart"/>
      <w:r w:rsidRPr="00891E5C">
        <w:rPr>
          <w:sz w:val="24"/>
          <w:szCs w:val="24"/>
        </w:rPr>
        <w:t>/  Четыре</w:t>
      </w:r>
      <w:proofErr w:type="gramEnd"/>
      <w:r w:rsidRPr="00891E5C">
        <w:rPr>
          <w:sz w:val="24"/>
          <w:szCs w:val="24"/>
        </w:rPr>
        <w:t xml:space="preserve"> ночи в двухместном номере , выбранной гостиницы , завтрак при наличии в описании.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2/ Музеи с экскурсионным обслуживанием + входные билеты.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. 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025BAA" w:rsidRPr="00891E5C" w:rsidRDefault="00025BAA" w:rsidP="00025BA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91E5C">
        <w:rPr>
          <w:sz w:val="24"/>
          <w:szCs w:val="24"/>
        </w:rPr>
        <w:t xml:space="preserve"> -  Эрмитаж - экскурсия+ входной билет</w:t>
      </w:r>
    </w:p>
    <w:p w:rsidR="00025BAA" w:rsidRPr="00891E5C" w:rsidRDefault="00025BAA" w:rsidP="00025BA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91E5C">
        <w:rPr>
          <w:sz w:val="24"/>
          <w:szCs w:val="24"/>
        </w:rPr>
        <w:t xml:space="preserve">-  </w:t>
      </w:r>
      <w:r w:rsidR="004F4C35">
        <w:rPr>
          <w:b/>
          <w:sz w:val="24"/>
          <w:szCs w:val="24"/>
        </w:rPr>
        <w:t xml:space="preserve">Загородная экскурсия в </w:t>
      </w:r>
      <w:r w:rsidR="004F4C35" w:rsidRPr="004A7589">
        <w:rPr>
          <w:b/>
          <w:sz w:val="24"/>
          <w:szCs w:val="24"/>
        </w:rPr>
        <w:t>Петергоф (Большой дворец+ Нижний парк фонтанов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3/</w:t>
      </w:r>
      <w:r>
        <w:rPr>
          <w:sz w:val="24"/>
          <w:szCs w:val="24"/>
        </w:rPr>
        <w:t xml:space="preserve"> </w:t>
      </w:r>
      <w:r w:rsidRPr="00891E5C">
        <w:rPr>
          <w:sz w:val="24"/>
          <w:szCs w:val="24"/>
        </w:rPr>
        <w:t xml:space="preserve">Автобусные экскурсии: Обзорная по Санкт- Петербургу </w:t>
      </w:r>
    </w:p>
    <w:p w:rsidR="00025BAA" w:rsidRPr="00891E5C" w:rsidRDefault="00FF41DC" w:rsidP="00025B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25BAA" w:rsidRPr="00891E5C">
        <w:rPr>
          <w:sz w:val="24"/>
          <w:szCs w:val="24"/>
        </w:rPr>
        <w:t xml:space="preserve">/ Работа экскурсовода (по программе)  </w:t>
      </w:r>
    </w:p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25BAA"/>
    <w:rsid w:val="00051285"/>
    <w:rsid w:val="00051BBC"/>
    <w:rsid w:val="000717F7"/>
    <w:rsid w:val="000814C4"/>
    <w:rsid w:val="000A7C9C"/>
    <w:rsid w:val="000B1B35"/>
    <w:rsid w:val="000F61B7"/>
    <w:rsid w:val="001026BE"/>
    <w:rsid w:val="00146E38"/>
    <w:rsid w:val="0015515D"/>
    <w:rsid w:val="001A58FB"/>
    <w:rsid w:val="001A5F4E"/>
    <w:rsid w:val="001B03A9"/>
    <w:rsid w:val="001E1D9E"/>
    <w:rsid w:val="001F41CE"/>
    <w:rsid w:val="00215CDD"/>
    <w:rsid w:val="00281EA8"/>
    <w:rsid w:val="002876ED"/>
    <w:rsid w:val="002B31D6"/>
    <w:rsid w:val="002B715D"/>
    <w:rsid w:val="002E0BFB"/>
    <w:rsid w:val="002F4AB8"/>
    <w:rsid w:val="00303928"/>
    <w:rsid w:val="003061A5"/>
    <w:rsid w:val="003B3A03"/>
    <w:rsid w:val="003C2C76"/>
    <w:rsid w:val="003F0127"/>
    <w:rsid w:val="00416FA6"/>
    <w:rsid w:val="004A3E67"/>
    <w:rsid w:val="004B3EBE"/>
    <w:rsid w:val="004E5FD3"/>
    <w:rsid w:val="004F4C35"/>
    <w:rsid w:val="00562E25"/>
    <w:rsid w:val="00585346"/>
    <w:rsid w:val="00591D95"/>
    <w:rsid w:val="005B18DF"/>
    <w:rsid w:val="005D4411"/>
    <w:rsid w:val="005D7C5F"/>
    <w:rsid w:val="00601219"/>
    <w:rsid w:val="0061135C"/>
    <w:rsid w:val="00655E81"/>
    <w:rsid w:val="00656D42"/>
    <w:rsid w:val="006841B2"/>
    <w:rsid w:val="006A5CBE"/>
    <w:rsid w:val="006D2E52"/>
    <w:rsid w:val="006D68BD"/>
    <w:rsid w:val="006E3B2C"/>
    <w:rsid w:val="006E7B4F"/>
    <w:rsid w:val="006F4368"/>
    <w:rsid w:val="006F4F81"/>
    <w:rsid w:val="00755528"/>
    <w:rsid w:val="00770255"/>
    <w:rsid w:val="00785B90"/>
    <w:rsid w:val="007D2DD8"/>
    <w:rsid w:val="007F5AD9"/>
    <w:rsid w:val="00803817"/>
    <w:rsid w:val="00824C9A"/>
    <w:rsid w:val="008600F0"/>
    <w:rsid w:val="00890868"/>
    <w:rsid w:val="0089351A"/>
    <w:rsid w:val="008D41FB"/>
    <w:rsid w:val="0091323F"/>
    <w:rsid w:val="00930188"/>
    <w:rsid w:val="009625B9"/>
    <w:rsid w:val="00990508"/>
    <w:rsid w:val="009F3352"/>
    <w:rsid w:val="009F45BB"/>
    <w:rsid w:val="00A1360C"/>
    <w:rsid w:val="00A32F9A"/>
    <w:rsid w:val="00A6599C"/>
    <w:rsid w:val="00A86747"/>
    <w:rsid w:val="00AA2CDB"/>
    <w:rsid w:val="00AD7181"/>
    <w:rsid w:val="00AF5184"/>
    <w:rsid w:val="00AF589B"/>
    <w:rsid w:val="00B22797"/>
    <w:rsid w:val="00B33C13"/>
    <w:rsid w:val="00B748BD"/>
    <w:rsid w:val="00BB6CEF"/>
    <w:rsid w:val="00BE39D1"/>
    <w:rsid w:val="00BF38AB"/>
    <w:rsid w:val="00BF771E"/>
    <w:rsid w:val="00C07DA6"/>
    <w:rsid w:val="00C146A4"/>
    <w:rsid w:val="00C556BC"/>
    <w:rsid w:val="00C82225"/>
    <w:rsid w:val="00CB4F74"/>
    <w:rsid w:val="00D031EE"/>
    <w:rsid w:val="00D20A36"/>
    <w:rsid w:val="00D21B82"/>
    <w:rsid w:val="00D27358"/>
    <w:rsid w:val="00D52E1B"/>
    <w:rsid w:val="00D91DA4"/>
    <w:rsid w:val="00DA17E6"/>
    <w:rsid w:val="00DC7996"/>
    <w:rsid w:val="00DD09D8"/>
    <w:rsid w:val="00DF2334"/>
    <w:rsid w:val="00DF5BD1"/>
    <w:rsid w:val="00E1088B"/>
    <w:rsid w:val="00E327B0"/>
    <w:rsid w:val="00E4721E"/>
    <w:rsid w:val="00E545CA"/>
    <w:rsid w:val="00E6552D"/>
    <w:rsid w:val="00E76D52"/>
    <w:rsid w:val="00E811E1"/>
    <w:rsid w:val="00E843ED"/>
    <w:rsid w:val="00EA78E4"/>
    <w:rsid w:val="00EC1456"/>
    <w:rsid w:val="00ED45A8"/>
    <w:rsid w:val="00EF1563"/>
    <w:rsid w:val="00EF4D1A"/>
    <w:rsid w:val="00F144C5"/>
    <w:rsid w:val="00F340B2"/>
    <w:rsid w:val="00F71EBD"/>
    <w:rsid w:val="00FA608B"/>
    <w:rsid w:val="00FC0C94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6C284B-EA94-45A3-B639-F3C9311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dcterms:created xsi:type="dcterms:W3CDTF">2022-11-08T09:42:00Z</dcterms:created>
  <dcterms:modified xsi:type="dcterms:W3CDTF">2025-09-04T12:54:00Z</dcterms:modified>
</cp:coreProperties>
</file>