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2EFD9" w:themeColor="accent6" w:themeTint="33"/>
  <w:body>
    <w:p w:rsidR="006A6D0B" w:rsidRPr="009F7996" w:rsidRDefault="00651463" w:rsidP="006A6D0B">
      <w:pPr>
        <w:jc w:val="center"/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Весна</w:t>
      </w:r>
      <w:r w:rsidR="006A6D0B" w:rsidRPr="009F7996"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в Санкт-Петербург</w:t>
      </w:r>
      <w:r w:rsidR="00F001C9" w:rsidRPr="009F7996"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е</w:t>
      </w:r>
    </w:p>
    <w:p w:rsidR="002B10B4" w:rsidRPr="00E02EBA" w:rsidRDefault="006A6D0B" w:rsidP="002B10B4">
      <w:pPr>
        <w:jc w:val="center"/>
        <w:rPr>
          <w:i/>
          <w:color w:val="2E74B5" w:themeColor="accent1" w:themeShade="BF"/>
          <w:sz w:val="32"/>
          <w:szCs w:val="32"/>
        </w:rPr>
      </w:pPr>
      <w:r w:rsidRPr="00E02EBA">
        <w:rPr>
          <w:b/>
          <w:i/>
          <w:color w:val="2E74B5" w:themeColor="accent1" w:themeShade="BF"/>
          <w:sz w:val="32"/>
          <w:szCs w:val="32"/>
        </w:rPr>
        <w:t xml:space="preserve"> </w:t>
      </w:r>
      <w:r w:rsidR="002B10B4" w:rsidRPr="00E02EBA">
        <w:rPr>
          <w:b/>
          <w:i/>
          <w:color w:val="2E74B5" w:themeColor="accent1" w:themeShade="BF"/>
          <w:sz w:val="32"/>
          <w:szCs w:val="32"/>
        </w:rPr>
        <w:t>«</w:t>
      </w:r>
      <w:r w:rsidR="00651463">
        <w:rPr>
          <w:b/>
          <w:i/>
          <w:color w:val="2E74B5" w:themeColor="accent1" w:themeShade="BF"/>
          <w:sz w:val="32"/>
          <w:szCs w:val="32"/>
        </w:rPr>
        <w:t>Весе</w:t>
      </w:r>
      <w:r w:rsidR="00EF040F">
        <w:rPr>
          <w:b/>
          <w:i/>
          <w:color w:val="2E74B5" w:themeColor="accent1" w:themeShade="BF"/>
          <w:sz w:val="32"/>
          <w:szCs w:val="32"/>
        </w:rPr>
        <w:t>нний</w:t>
      </w:r>
      <w:r w:rsidR="00651463">
        <w:rPr>
          <w:b/>
          <w:i/>
          <w:color w:val="2E74B5" w:themeColor="accent1" w:themeShade="BF"/>
          <w:sz w:val="32"/>
          <w:szCs w:val="32"/>
        </w:rPr>
        <w:t xml:space="preserve"> </w:t>
      </w:r>
      <w:r w:rsidR="00EF040F">
        <w:rPr>
          <w:b/>
          <w:i/>
          <w:color w:val="2E74B5" w:themeColor="accent1" w:themeShade="BF"/>
          <w:sz w:val="32"/>
          <w:szCs w:val="32"/>
        </w:rPr>
        <w:t>калейдоскоп</w:t>
      </w:r>
      <w:r w:rsidR="00651463">
        <w:rPr>
          <w:b/>
          <w:i/>
          <w:color w:val="2E74B5" w:themeColor="accent1" w:themeShade="BF"/>
          <w:sz w:val="32"/>
          <w:szCs w:val="32"/>
        </w:rPr>
        <w:t xml:space="preserve"> в</w:t>
      </w:r>
      <w:r w:rsidR="007D2FDC">
        <w:rPr>
          <w:b/>
          <w:i/>
          <w:color w:val="2E74B5" w:themeColor="accent1" w:themeShade="BF"/>
          <w:sz w:val="32"/>
          <w:szCs w:val="32"/>
        </w:rPr>
        <w:t xml:space="preserve"> </w:t>
      </w:r>
      <w:r w:rsidR="002B10B4" w:rsidRPr="00E02EBA">
        <w:rPr>
          <w:b/>
          <w:i/>
          <w:color w:val="2E74B5" w:themeColor="accent1" w:themeShade="BF"/>
          <w:sz w:val="32"/>
          <w:szCs w:val="32"/>
        </w:rPr>
        <w:t>Петербурге</w:t>
      </w:r>
      <w:r w:rsidR="00651463">
        <w:rPr>
          <w:b/>
          <w:i/>
          <w:color w:val="2E74B5" w:themeColor="accent1" w:themeShade="BF"/>
          <w:sz w:val="32"/>
          <w:szCs w:val="32"/>
        </w:rPr>
        <w:t>»</w:t>
      </w:r>
      <w:r w:rsidR="002B10B4" w:rsidRPr="00E02EBA">
        <w:rPr>
          <w:b/>
          <w:i/>
          <w:color w:val="2E74B5" w:themeColor="accent1" w:themeShade="BF"/>
          <w:sz w:val="32"/>
          <w:szCs w:val="32"/>
        </w:rPr>
        <w:t xml:space="preserve"> для школьных групп»</w:t>
      </w:r>
      <w:r w:rsidR="00A4043E">
        <w:rPr>
          <w:b/>
          <w:i/>
          <w:color w:val="2E74B5" w:themeColor="accent1" w:themeShade="BF"/>
          <w:sz w:val="32"/>
          <w:szCs w:val="32"/>
        </w:rPr>
        <w:t xml:space="preserve"> 2024 г.</w:t>
      </w:r>
    </w:p>
    <w:p w:rsidR="002B10B4" w:rsidRPr="00E02EBA" w:rsidRDefault="002B10B4" w:rsidP="002B10B4">
      <w:pPr>
        <w:jc w:val="center"/>
        <w:rPr>
          <w:b/>
          <w:i/>
          <w:color w:val="2E74B5" w:themeColor="accent1" w:themeShade="BF"/>
          <w:sz w:val="32"/>
          <w:szCs w:val="32"/>
          <w:u w:val="single"/>
        </w:rPr>
      </w:pPr>
      <w:r w:rsidRPr="00E02EBA">
        <w:rPr>
          <w:b/>
          <w:color w:val="2E74B5" w:themeColor="accent1" w:themeShade="BF"/>
          <w:sz w:val="32"/>
          <w:szCs w:val="32"/>
          <w:u w:val="single"/>
        </w:rPr>
        <w:t>5 дней/4 ночи</w:t>
      </w:r>
      <w:r w:rsidRPr="00E02EBA">
        <w:rPr>
          <w:b/>
          <w:i/>
          <w:color w:val="2E74B5" w:themeColor="accent1" w:themeShade="BF"/>
          <w:sz w:val="32"/>
          <w:szCs w:val="32"/>
          <w:u w:val="single"/>
        </w:rPr>
        <w:t xml:space="preserve"> </w:t>
      </w:r>
    </w:p>
    <w:p w:rsidR="00414D20" w:rsidRDefault="008F744D" w:rsidP="002B10B4">
      <w:pPr>
        <w:jc w:val="center"/>
      </w:pPr>
      <w:r w:rsidRPr="008F744D">
        <w:rPr>
          <w:rFonts w:ascii="Calibri" w:hAnsi="Calibri" w:cs="Calibri"/>
          <w:b/>
          <w:i/>
          <w:noProof/>
          <w:color w:val="403152"/>
          <w:sz w:val="28"/>
          <w:szCs w:val="28"/>
          <w:u w:val="single"/>
          <w:lang w:eastAsia="ru-RU"/>
        </w:rPr>
        <w:drawing>
          <wp:inline distT="0" distB="0" distL="0" distR="0">
            <wp:extent cx="2001520" cy="1404189"/>
            <wp:effectExtent l="0" t="0" r="0" b="5715"/>
            <wp:docPr id="4" name="Рисунок 4" descr="C:\Users\ALEX\Documents\Временные файлы\Изображение\Пушки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\Documents\Временные файлы\Изображение\Пушкин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339" cy="141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209" w:rsidRPr="00C06209">
        <w:rPr>
          <w:rFonts w:ascii="Calibri" w:hAnsi="Calibri" w:cs="Calibri"/>
          <w:b/>
          <w:i/>
          <w:noProof/>
          <w:color w:val="403152"/>
          <w:sz w:val="28"/>
          <w:szCs w:val="28"/>
          <w:u w:val="single"/>
          <w:lang w:eastAsia="ru-RU"/>
        </w:rPr>
        <w:drawing>
          <wp:inline distT="0" distB="0" distL="0" distR="0">
            <wp:extent cx="2091201" cy="1390650"/>
            <wp:effectExtent l="0" t="0" r="4445" b="0"/>
            <wp:docPr id="3" name="Рисунок 3" descr="C:\Users\ALEX\Documents\Временные файлы\Изображение\Питер Дворц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ocuments\Временные файлы\Изображение\Питер Дворцова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898" cy="140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9F5" w:rsidRPr="00AD09F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D09F5" w:rsidRPr="00AD09F5">
        <w:rPr>
          <w:rFonts w:ascii="Calibri" w:hAnsi="Calibri" w:cs="Calibri"/>
          <w:b/>
          <w:i/>
          <w:noProof/>
          <w:color w:val="403152"/>
          <w:sz w:val="28"/>
          <w:szCs w:val="28"/>
          <w:u w:val="single"/>
          <w:lang w:eastAsia="ru-RU"/>
        </w:rPr>
        <w:drawing>
          <wp:inline distT="0" distB="0" distL="0" distR="0">
            <wp:extent cx="2072986" cy="1381125"/>
            <wp:effectExtent l="0" t="0" r="3810" b="0"/>
            <wp:docPr id="7" name="Рисунок 7" descr="C:\Users\ALEX\Documents\Временные файлы\Изображение\Каза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\Documents\Временные файлы\Изображение\Казански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05636" cy="140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9F5" w:rsidRPr="00AD09F5">
        <w:rPr>
          <w:rFonts w:ascii="Calibri" w:hAnsi="Calibri" w:cs="Calibri"/>
          <w:b/>
          <w:i/>
          <w:noProof/>
          <w:color w:val="403152"/>
          <w:sz w:val="28"/>
          <w:szCs w:val="28"/>
          <w:u w:val="single"/>
          <w:lang w:eastAsia="ru-RU"/>
        </w:rPr>
        <w:t xml:space="preserve"> </w:t>
      </w:r>
    </w:p>
    <w:p w:rsidR="002B10B4" w:rsidRDefault="008F744D" w:rsidP="002B10B4">
      <w:pPr>
        <w:jc w:val="center"/>
      </w:pPr>
      <w:r>
        <w:t>.</w:t>
      </w:r>
    </w:p>
    <w:tbl>
      <w:tblPr>
        <w:tblW w:w="10064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1559"/>
        <w:gridCol w:w="8505"/>
      </w:tblGrid>
      <w:tr w:rsidR="00402843" w:rsidTr="00402843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2843" w:rsidRDefault="00402843" w:rsidP="00663526">
            <w:pPr>
              <w:jc w:val="center"/>
              <w:rPr>
                <w:rFonts w:ascii="Cambria" w:hAnsi="Cambria" w:cs="Calibri"/>
                <w:b/>
                <w:i/>
                <w:color w:val="4A442A"/>
              </w:rPr>
            </w:pPr>
            <w:r>
              <w:rPr>
                <w:rFonts w:ascii="Cambria" w:hAnsi="Cambria" w:cs="Calibri"/>
                <w:b/>
                <w:i/>
                <w:color w:val="4A442A"/>
              </w:rPr>
              <w:t>1-й день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843" w:rsidRPr="00FF1F4F" w:rsidRDefault="00402843" w:rsidP="00A668D8">
            <w:pPr>
              <w:rPr>
                <w:rFonts w:ascii="Cambria" w:hAnsi="Cambria" w:cs="Calibri"/>
                <w:i/>
                <w:color w:val="244061"/>
                <w:u w:val="single"/>
              </w:rPr>
            </w:pPr>
            <w:r w:rsidRPr="00EB46D8">
              <w:rPr>
                <w:rFonts w:ascii="Cambria" w:hAnsi="Cambria" w:cs="Calibri"/>
                <w:b/>
                <w:color w:val="4A442A"/>
              </w:rPr>
              <w:t>Встреча на вокзале у вагона. Завтрак</w:t>
            </w:r>
            <w:r>
              <w:rPr>
                <w:rFonts w:ascii="Cambria" w:hAnsi="Cambria" w:cs="Calibri"/>
                <w:b/>
                <w:i/>
                <w:color w:val="4A442A"/>
              </w:rPr>
              <w:t xml:space="preserve">. </w:t>
            </w:r>
            <w:r>
              <w:rPr>
                <w:rFonts w:ascii="Cambria" w:hAnsi="Cambria" w:cs="Calibri"/>
                <w:b/>
                <w:i/>
                <w:color w:val="4A442A"/>
                <w:u w:val="single"/>
              </w:rPr>
              <w:t>Автобусная обзорная экскурсия по городу</w:t>
            </w:r>
            <w:r>
              <w:rPr>
                <w:rFonts w:ascii="Cambria" w:hAnsi="Cambria" w:cs="Calibri"/>
                <w:b/>
                <w:i/>
                <w:color w:val="244061"/>
                <w:u w:val="single"/>
              </w:rPr>
              <w:t xml:space="preserve"> </w:t>
            </w:r>
            <w:r w:rsidRPr="00036D3B">
              <w:rPr>
                <w:rFonts w:ascii="Cambria" w:hAnsi="Cambria" w:cs="Calibri"/>
                <w:i/>
                <w:color w:val="1F4E79" w:themeColor="accent1" w:themeShade="80"/>
                <w:u w:val="single"/>
              </w:rPr>
              <w:t>"Парадный Петербург", во время экскурсии туристы увидят основные достопримечательности - Невский проспект, Дворцовую площадь, Медный всадник, Сфинксы, Стрелку Васильевского острова и другие.</w:t>
            </w:r>
            <w:r w:rsidR="00036D3B">
              <w:rPr>
                <w:rFonts w:ascii="Cambria" w:hAnsi="Cambria" w:cs="Calibri"/>
                <w:i/>
                <w:color w:val="1F4E79" w:themeColor="accent1" w:themeShade="80"/>
                <w:u w:val="single"/>
              </w:rPr>
              <w:t xml:space="preserve"> </w:t>
            </w:r>
            <w:r w:rsidRPr="00036D3B">
              <w:rPr>
                <w:rFonts w:ascii="Cambria" w:hAnsi="Cambria" w:cs="Calibri"/>
                <w:i/>
                <w:color w:val="1F4E79" w:themeColor="accent1" w:themeShade="80"/>
                <w:u w:val="single"/>
              </w:rPr>
              <w:t>Петропавловская крепость, прогулка по территории</w:t>
            </w:r>
          </w:p>
          <w:p w:rsidR="00705ACB" w:rsidRDefault="007B2BA6" w:rsidP="00A668D8">
            <w:pPr>
              <w:rPr>
                <w:rFonts w:ascii="Cambria" w:hAnsi="Cambria" w:cs="Calibri"/>
                <w:b/>
                <w:i/>
                <w:color w:val="244061"/>
                <w:sz w:val="22"/>
                <w:szCs w:val="22"/>
                <w:u w:val="single"/>
              </w:rPr>
            </w:pPr>
            <w:r>
              <w:rPr>
                <w:rFonts w:ascii="Cambria" w:hAnsi="Cambria" w:cs="Calibri"/>
                <w:b/>
                <w:i/>
                <w:color w:val="244061"/>
                <w:u w:val="single"/>
              </w:rPr>
              <w:t>Посещение Михайловского замка</w:t>
            </w:r>
          </w:p>
          <w:p w:rsidR="00D21426" w:rsidRDefault="00402843" w:rsidP="00A668D8">
            <w:pPr>
              <w:rPr>
                <w:rFonts w:ascii="Cambria" w:hAnsi="Cambria" w:cs="Calibri"/>
                <w:b/>
                <w:color w:val="4A442A"/>
              </w:rPr>
            </w:pPr>
            <w:r w:rsidRPr="00EB46D8">
              <w:rPr>
                <w:rFonts w:ascii="Cambria" w:hAnsi="Cambria" w:cs="Calibri"/>
                <w:b/>
                <w:color w:val="4A442A"/>
              </w:rPr>
              <w:t xml:space="preserve">ОБЕД. </w:t>
            </w:r>
          </w:p>
          <w:p w:rsidR="00402843" w:rsidRPr="00EB46D8" w:rsidRDefault="00402843" w:rsidP="00A668D8">
            <w:pPr>
              <w:rPr>
                <w:rFonts w:ascii="Cambria" w:hAnsi="Cambria" w:cs="Calibri"/>
                <w:b/>
                <w:color w:val="4A442A"/>
              </w:rPr>
            </w:pPr>
            <w:r w:rsidRPr="00EB46D8">
              <w:rPr>
                <w:rFonts w:ascii="Cambria" w:hAnsi="Cambria" w:cs="Calibri"/>
                <w:b/>
                <w:color w:val="4A442A"/>
              </w:rPr>
              <w:t>Размещение в гостинице</w:t>
            </w:r>
          </w:p>
          <w:p w:rsidR="00402843" w:rsidRDefault="00402843" w:rsidP="008F744D">
            <w:pPr>
              <w:rPr>
                <w:rFonts w:ascii="Cambria" w:hAnsi="Cambria" w:cs="Calibri"/>
                <w:b/>
                <w:i/>
                <w:color w:val="4A442A"/>
              </w:rPr>
            </w:pPr>
            <w:r w:rsidRPr="00EB46D8">
              <w:rPr>
                <w:rFonts w:ascii="Cambria" w:hAnsi="Cambria" w:cs="Calibri"/>
                <w:b/>
                <w:color w:val="4A442A"/>
              </w:rPr>
              <w:t>Свободное время</w:t>
            </w:r>
            <w:r>
              <w:rPr>
                <w:rFonts w:ascii="Cambria" w:hAnsi="Cambria" w:cs="Calibri"/>
                <w:b/>
                <w:i/>
                <w:color w:val="4A442A"/>
              </w:rPr>
              <w:t xml:space="preserve">. </w:t>
            </w:r>
          </w:p>
        </w:tc>
      </w:tr>
      <w:tr w:rsidR="003365E3" w:rsidTr="00402843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65E3" w:rsidRDefault="003365E3" w:rsidP="003365E3">
            <w:pPr>
              <w:jc w:val="center"/>
              <w:rPr>
                <w:rFonts w:ascii="Cambria" w:hAnsi="Cambria" w:cs="Calibri"/>
                <w:b/>
                <w:i/>
                <w:color w:val="4A442A"/>
              </w:rPr>
            </w:pPr>
            <w:r>
              <w:rPr>
                <w:rFonts w:ascii="Cambria" w:hAnsi="Cambria" w:cs="Calibri"/>
                <w:b/>
                <w:i/>
                <w:color w:val="4A442A"/>
              </w:rPr>
              <w:t>2-й день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5E3" w:rsidRDefault="003365E3" w:rsidP="003365E3">
            <w:pPr>
              <w:rPr>
                <w:rFonts w:ascii="Cambria" w:hAnsi="Cambria" w:cs="Calibri"/>
                <w:b/>
                <w:i/>
                <w:color w:val="4A442A"/>
                <w:u w:val="single"/>
              </w:rPr>
            </w:pPr>
            <w:r w:rsidRPr="00D5797F">
              <w:rPr>
                <w:rFonts w:ascii="Cambria" w:hAnsi="Cambria" w:cs="Calibri"/>
                <w:b/>
                <w:color w:val="4A442A"/>
              </w:rPr>
              <w:t>Завтрак. Пешеходный день</w:t>
            </w:r>
            <w:r>
              <w:rPr>
                <w:rFonts w:ascii="Cambria" w:hAnsi="Cambria" w:cs="Calibri"/>
                <w:b/>
                <w:i/>
                <w:color w:val="4A442A"/>
              </w:rPr>
              <w:t>.</w:t>
            </w:r>
            <w:r>
              <w:rPr>
                <w:rFonts w:ascii="Cambria" w:hAnsi="Cambria" w:cs="Calibri"/>
                <w:b/>
                <w:i/>
                <w:color w:val="4A442A"/>
                <w:u w:val="single"/>
              </w:rPr>
              <w:t xml:space="preserve"> </w:t>
            </w:r>
          </w:p>
          <w:p w:rsidR="003365E3" w:rsidRDefault="003365E3" w:rsidP="003365E3">
            <w:pPr>
              <w:rPr>
                <w:rFonts w:ascii="Cambria" w:hAnsi="Cambria" w:cs="Calibri"/>
                <w:b/>
                <w:i/>
                <w:color w:val="4A442A"/>
                <w:u w:val="single"/>
              </w:rPr>
            </w:pPr>
            <w:r>
              <w:rPr>
                <w:rFonts w:ascii="Cambria" w:hAnsi="Cambria" w:cs="Calibri"/>
                <w:b/>
                <w:i/>
                <w:color w:val="4A442A"/>
                <w:u w:val="single"/>
              </w:rPr>
              <w:t>Ансамбль Дворцовой площади экскурсия в Эрмитаж. (Парадные залы Зимнего дворца)</w:t>
            </w:r>
          </w:p>
          <w:p w:rsidR="003365E3" w:rsidRDefault="003365E3" w:rsidP="003365E3">
            <w:pPr>
              <w:rPr>
                <w:rFonts w:ascii="Cambria" w:hAnsi="Cambria" w:cs="Calibri"/>
                <w:b/>
                <w:color w:val="4A442A"/>
                <w:u w:val="single"/>
              </w:rPr>
            </w:pPr>
            <w:r w:rsidRPr="00B711F4">
              <w:rPr>
                <w:rFonts w:ascii="Cambria" w:hAnsi="Cambria" w:cs="Calibri"/>
                <w:b/>
                <w:color w:val="4A442A"/>
                <w:u w:val="single"/>
              </w:rPr>
              <w:t xml:space="preserve">ОЕЕД </w:t>
            </w:r>
          </w:p>
          <w:p w:rsidR="003365E3" w:rsidRPr="00B711F4" w:rsidRDefault="003365E3" w:rsidP="003365E3">
            <w:pPr>
              <w:rPr>
                <w:rFonts w:ascii="Cambria" w:hAnsi="Cambria" w:cs="Calibri"/>
                <w:b/>
                <w:color w:val="4A442A"/>
                <w:u w:val="single"/>
              </w:rPr>
            </w:pPr>
            <w:r w:rsidRPr="00B711F4">
              <w:rPr>
                <w:rFonts w:ascii="Cambria" w:hAnsi="Cambria" w:cs="Calibri"/>
                <w:b/>
                <w:color w:val="4A442A"/>
                <w:u w:val="single"/>
              </w:rPr>
              <w:t>Окончание в центре города</w:t>
            </w:r>
          </w:p>
          <w:p w:rsidR="003365E3" w:rsidRDefault="003365E3" w:rsidP="003365E3">
            <w:pPr>
              <w:rPr>
                <w:rFonts w:ascii="Cambria" w:hAnsi="Cambria" w:cs="Calibri"/>
                <w:b/>
                <w:i/>
                <w:color w:val="4A442A"/>
                <w:u w:val="single"/>
              </w:rPr>
            </w:pPr>
          </w:p>
        </w:tc>
      </w:tr>
      <w:tr w:rsidR="003365E3" w:rsidTr="00402843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65E3" w:rsidRDefault="003365E3" w:rsidP="003365E3">
            <w:pPr>
              <w:jc w:val="center"/>
              <w:rPr>
                <w:rFonts w:ascii="Cambria" w:hAnsi="Cambria" w:cs="Calibri"/>
                <w:b/>
                <w:i/>
                <w:color w:val="4A442A"/>
              </w:rPr>
            </w:pPr>
            <w:r>
              <w:rPr>
                <w:rFonts w:ascii="Cambria" w:hAnsi="Cambria" w:cs="Calibri"/>
                <w:b/>
                <w:i/>
                <w:color w:val="4A442A"/>
              </w:rPr>
              <w:t>3-й день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5E3" w:rsidRPr="00D5797F" w:rsidRDefault="003365E3" w:rsidP="003365E3">
            <w:pPr>
              <w:rPr>
                <w:rFonts w:ascii="Cambria" w:hAnsi="Cambria" w:cs="Calibri"/>
                <w:b/>
                <w:color w:val="4A442A"/>
              </w:rPr>
            </w:pPr>
            <w:r w:rsidRPr="00D5797F">
              <w:rPr>
                <w:rFonts w:ascii="Cambria" w:hAnsi="Cambria" w:cs="Calibri"/>
                <w:b/>
                <w:color w:val="4A442A"/>
              </w:rPr>
              <w:t>Завтрак.</w:t>
            </w:r>
          </w:p>
          <w:p w:rsidR="003365E3" w:rsidRDefault="003365E3" w:rsidP="003365E3">
            <w:pPr>
              <w:rPr>
                <w:rFonts w:ascii="Cambria" w:hAnsi="Cambria" w:cs="Calibri"/>
                <w:b/>
                <w:i/>
                <w:color w:val="4A442A"/>
              </w:rPr>
            </w:pPr>
            <w:r>
              <w:rPr>
                <w:rFonts w:ascii="Cambria" w:hAnsi="Cambria" w:cs="Calibri"/>
                <w:b/>
                <w:i/>
                <w:color w:val="4A442A"/>
                <w:u w:val="single"/>
              </w:rPr>
              <w:t xml:space="preserve"> Загородная автобусная экскурсия в Царское Село</w:t>
            </w:r>
            <w:r>
              <w:rPr>
                <w:rFonts w:ascii="Cambria" w:hAnsi="Cambria" w:cs="Calibri"/>
                <w:b/>
                <w:i/>
                <w:color w:val="4A442A"/>
              </w:rPr>
              <w:t xml:space="preserve"> </w:t>
            </w:r>
          </w:p>
          <w:p w:rsidR="003365E3" w:rsidRDefault="003365E3" w:rsidP="003365E3">
            <w:pPr>
              <w:rPr>
                <w:rFonts w:ascii="Cambria" w:hAnsi="Cambria" w:cs="Calibri"/>
                <w:b/>
                <w:i/>
                <w:color w:val="4A442A"/>
              </w:rPr>
            </w:pPr>
            <w:proofErr w:type="gramStart"/>
            <w:r>
              <w:rPr>
                <w:rFonts w:ascii="Cambria" w:hAnsi="Cambria" w:cs="Calibri"/>
                <w:b/>
                <w:i/>
                <w:color w:val="4A442A"/>
              </w:rPr>
              <w:t>с</w:t>
            </w:r>
            <w:proofErr w:type="gramEnd"/>
            <w:r>
              <w:rPr>
                <w:rFonts w:ascii="Cambria" w:hAnsi="Cambria" w:cs="Calibri"/>
                <w:b/>
                <w:i/>
                <w:color w:val="4A442A"/>
              </w:rPr>
              <w:t xml:space="preserve"> экскурсией по Екатерининскому дворцу (Янтарная комната) и Екатерининскому новогоднему парку.</w:t>
            </w:r>
          </w:p>
          <w:p w:rsidR="003365E3" w:rsidRPr="00364FB2" w:rsidRDefault="003365E3" w:rsidP="003365E3">
            <w:pPr>
              <w:rPr>
                <w:rFonts w:ascii="Cambria" w:hAnsi="Cambria" w:cs="Calibri"/>
                <w:b/>
                <w:color w:val="4A442A"/>
              </w:rPr>
            </w:pPr>
            <w:r w:rsidRPr="00364FB2">
              <w:rPr>
                <w:rFonts w:ascii="Cambria" w:hAnsi="Cambria" w:cs="Calibri"/>
                <w:b/>
                <w:color w:val="4A442A"/>
              </w:rPr>
              <w:t>ОБЕД Окончание в гостинице</w:t>
            </w:r>
          </w:p>
          <w:p w:rsidR="003365E3" w:rsidRDefault="003365E3" w:rsidP="003365E3">
            <w:pPr>
              <w:rPr>
                <w:rFonts w:ascii="Cambria" w:hAnsi="Cambria" w:cs="Calibri"/>
                <w:b/>
                <w:i/>
                <w:color w:val="4A442A"/>
                <w:u w:val="single"/>
              </w:rPr>
            </w:pPr>
          </w:p>
        </w:tc>
      </w:tr>
      <w:tr w:rsidR="003365E3" w:rsidTr="00402843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65E3" w:rsidRDefault="003365E3" w:rsidP="003365E3">
            <w:pPr>
              <w:jc w:val="center"/>
              <w:rPr>
                <w:rFonts w:ascii="Cambria" w:hAnsi="Cambria" w:cs="Calibri"/>
                <w:b/>
                <w:i/>
                <w:color w:val="4A442A"/>
              </w:rPr>
            </w:pPr>
            <w:r>
              <w:rPr>
                <w:rFonts w:ascii="Cambria" w:hAnsi="Cambria" w:cs="Calibri"/>
                <w:b/>
                <w:i/>
                <w:color w:val="4A442A"/>
              </w:rPr>
              <w:t>4-й день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5E3" w:rsidRDefault="003365E3" w:rsidP="003365E3">
            <w:r w:rsidRPr="00D5797F">
              <w:rPr>
                <w:rFonts w:ascii="Cambria" w:hAnsi="Cambria" w:cs="Calibri"/>
                <w:b/>
                <w:color w:val="4A442A"/>
              </w:rPr>
              <w:t>Завтрак.</w:t>
            </w:r>
            <w:r w:rsidRPr="00D5797F">
              <w:rPr>
                <w:rFonts w:ascii="Cambria" w:hAnsi="Cambria" w:cs="Calibri"/>
                <w:b/>
                <w:color w:val="4A442A"/>
                <w:u w:val="single"/>
              </w:rPr>
              <w:t xml:space="preserve"> </w:t>
            </w:r>
            <w:r w:rsidRPr="00D5797F">
              <w:rPr>
                <w:rFonts w:ascii="Cambria" w:hAnsi="Cambria" w:cs="Calibri"/>
                <w:b/>
                <w:color w:val="4A442A"/>
              </w:rPr>
              <w:t>Пешеходный день</w:t>
            </w:r>
            <w:r>
              <w:rPr>
                <w:rFonts w:ascii="Cambria" w:hAnsi="Cambria" w:cs="Calibri"/>
                <w:b/>
                <w:i/>
                <w:color w:val="4A442A"/>
              </w:rPr>
              <w:t>.</w:t>
            </w:r>
            <w:r>
              <w:rPr>
                <w:rFonts w:ascii="Cambria" w:hAnsi="Cambria" w:cs="Calibri"/>
                <w:b/>
                <w:i/>
                <w:color w:val="4A442A"/>
                <w:u w:val="single"/>
              </w:rPr>
              <w:t xml:space="preserve"> </w:t>
            </w:r>
            <w:proofErr w:type="gramStart"/>
            <w:r w:rsidR="00874B39">
              <w:rPr>
                <w:rFonts w:ascii="Cambria" w:hAnsi="Cambria" w:cs="Calibri"/>
                <w:b/>
                <w:i/>
                <w:color w:val="4A442A"/>
                <w:u w:val="single"/>
              </w:rPr>
              <w:t xml:space="preserve">Посещение  </w:t>
            </w:r>
            <w:proofErr w:type="spellStart"/>
            <w:r w:rsidR="00874B39">
              <w:rPr>
                <w:rFonts w:ascii="Cambria" w:hAnsi="Cambria" w:cs="Calibri"/>
                <w:b/>
                <w:i/>
                <w:color w:val="4A442A"/>
                <w:u w:val="single"/>
              </w:rPr>
              <w:t>Юсуповского</w:t>
            </w:r>
            <w:proofErr w:type="spellEnd"/>
            <w:proofErr w:type="gramEnd"/>
            <w:r w:rsidR="00874B39">
              <w:rPr>
                <w:rFonts w:ascii="Cambria" w:hAnsi="Cambria" w:cs="Calibri"/>
                <w:b/>
                <w:i/>
                <w:color w:val="4A442A"/>
                <w:u w:val="single"/>
              </w:rPr>
              <w:t xml:space="preserve"> дворца с экспозицией Распутина</w:t>
            </w:r>
          </w:p>
          <w:p w:rsidR="003365E3" w:rsidRPr="00364FB2" w:rsidRDefault="003365E3" w:rsidP="003365E3">
            <w:pPr>
              <w:rPr>
                <w:rFonts w:ascii="Cambria" w:hAnsi="Cambria" w:cs="Calibri"/>
                <w:b/>
                <w:color w:val="4A442A"/>
              </w:rPr>
            </w:pPr>
            <w:r w:rsidRPr="00364FB2">
              <w:rPr>
                <w:rFonts w:ascii="Cambria" w:hAnsi="Cambria" w:cs="Calibri"/>
                <w:b/>
                <w:color w:val="4A442A"/>
              </w:rPr>
              <w:t>Обед Окончание в центре города</w:t>
            </w:r>
          </w:p>
          <w:p w:rsidR="003365E3" w:rsidRDefault="003365E3" w:rsidP="003365E3">
            <w:pPr>
              <w:rPr>
                <w:rFonts w:ascii="Cambria" w:hAnsi="Cambria" w:cs="Calibri"/>
                <w:b/>
                <w:i/>
                <w:color w:val="4A442A"/>
                <w:u w:val="single"/>
              </w:rPr>
            </w:pPr>
          </w:p>
        </w:tc>
      </w:tr>
      <w:tr w:rsidR="003365E3" w:rsidTr="00402843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65E3" w:rsidRDefault="003365E3" w:rsidP="003365E3">
            <w:pPr>
              <w:jc w:val="center"/>
              <w:rPr>
                <w:rFonts w:ascii="Cambria" w:hAnsi="Cambria" w:cs="Calibri"/>
                <w:b/>
                <w:i/>
                <w:color w:val="4A442A"/>
              </w:rPr>
            </w:pPr>
            <w:r>
              <w:rPr>
                <w:rFonts w:ascii="Cambria" w:hAnsi="Cambria" w:cs="Calibri"/>
                <w:b/>
                <w:i/>
                <w:color w:val="4A442A"/>
              </w:rPr>
              <w:t>5-й день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5E3" w:rsidRDefault="003365E3" w:rsidP="003365E3">
            <w:pPr>
              <w:rPr>
                <w:rFonts w:ascii="Cambria" w:hAnsi="Cambria" w:cs="Calibri"/>
                <w:b/>
                <w:i/>
                <w:color w:val="4A442A"/>
              </w:rPr>
            </w:pPr>
            <w:r w:rsidRPr="00D5797F">
              <w:rPr>
                <w:rFonts w:ascii="Cambria" w:hAnsi="Cambria" w:cs="Calibri"/>
                <w:b/>
                <w:color w:val="4A442A"/>
              </w:rPr>
              <w:t>Завтрак. Освобождение номеров</w:t>
            </w:r>
            <w:r>
              <w:rPr>
                <w:rFonts w:ascii="Cambria" w:hAnsi="Cambria" w:cs="Calibri"/>
                <w:b/>
                <w:i/>
                <w:color w:val="4A442A"/>
              </w:rPr>
              <w:t>.</w:t>
            </w:r>
          </w:p>
          <w:p w:rsidR="003365E3" w:rsidRDefault="003365E3" w:rsidP="003365E3">
            <w:pPr>
              <w:rPr>
                <w:rFonts w:ascii="Cambria" w:hAnsi="Cambria" w:cs="Calibri"/>
                <w:b/>
                <w:i/>
                <w:color w:val="4A442A"/>
                <w:u w:val="single"/>
              </w:rPr>
            </w:pPr>
            <w:r>
              <w:rPr>
                <w:rFonts w:ascii="Cambria" w:hAnsi="Cambria" w:cs="Calibri"/>
                <w:b/>
                <w:i/>
                <w:color w:val="4A442A"/>
                <w:u w:val="single"/>
              </w:rPr>
              <w:t>Автобусная экскурсия «Храмы Петербурга», экскурсия в Исаакиевский собор, посещение Казанского кафедрального собора</w:t>
            </w:r>
          </w:p>
          <w:p w:rsidR="003365E3" w:rsidRPr="00D5797F" w:rsidRDefault="003365E3" w:rsidP="003365E3">
            <w:r w:rsidRPr="00D5797F">
              <w:rPr>
                <w:rFonts w:ascii="Cambria" w:hAnsi="Cambria" w:cs="Calibri"/>
                <w:b/>
                <w:color w:val="4A442A"/>
              </w:rPr>
              <w:t>ОБЕД Окончание обслуживания на вокзале.</w:t>
            </w:r>
          </w:p>
          <w:p w:rsidR="003365E3" w:rsidRDefault="003365E3" w:rsidP="003365E3">
            <w:pPr>
              <w:rPr>
                <w:rFonts w:ascii="Cambria" w:hAnsi="Cambria" w:cs="Calibri"/>
                <w:b/>
                <w:i/>
                <w:color w:val="4A442A"/>
              </w:rPr>
            </w:pPr>
          </w:p>
        </w:tc>
      </w:tr>
    </w:tbl>
    <w:p w:rsidR="00663526" w:rsidRDefault="00125615" w:rsidP="002B10B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8176FFE" wp14:editId="16304AAE">
            <wp:simplePos x="0" y="0"/>
            <wp:positionH relativeFrom="column">
              <wp:posOffset>345440</wp:posOffset>
            </wp:positionH>
            <wp:positionV relativeFrom="paragraph">
              <wp:posOffset>549276</wp:posOffset>
            </wp:positionV>
            <wp:extent cx="1476375" cy="1476375"/>
            <wp:effectExtent l="76200" t="76200" r="66675" b="66675"/>
            <wp:wrapNone/>
            <wp:docPr id="2" name="Рисунок 2" descr="https://crosti.ru/patterns/00/26/c6/c8_picture_79ac57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rosti.ru/patterns/00/26/c6/c8_picture_79ac575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504412" flipV="1"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39"/>
        <w:gridCol w:w="2039"/>
        <w:gridCol w:w="2039"/>
        <w:gridCol w:w="2039"/>
        <w:gridCol w:w="2039"/>
      </w:tblGrid>
      <w:tr w:rsidR="00C14F8A" w:rsidTr="00C14F8A">
        <w:tc>
          <w:tcPr>
            <w:tcW w:w="2039" w:type="dxa"/>
          </w:tcPr>
          <w:p w:rsidR="00C14F8A" w:rsidRDefault="00C14F8A" w:rsidP="002B10B4">
            <w:pPr>
              <w:jc w:val="center"/>
            </w:pPr>
            <w:r>
              <w:t>Гостиница</w:t>
            </w:r>
          </w:p>
        </w:tc>
        <w:tc>
          <w:tcPr>
            <w:tcW w:w="2039" w:type="dxa"/>
          </w:tcPr>
          <w:p w:rsidR="00C14F8A" w:rsidRDefault="00C14F8A" w:rsidP="002B10B4">
            <w:pPr>
              <w:jc w:val="center"/>
            </w:pPr>
            <w:r>
              <w:t>Кол-во</w:t>
            </w:r>
          </w:p>
        </w:tc>
        <w:tc>
          <w:tcPr>
            <w:tcW w:w="2039" w:type="dxa"/>
          </w:tcPr>
          <w:p w:rsidR="00C14F8A" w:rsidRDefault="00C14F8A" w:rsidP="002B10B4">
            <w:pPr>
              <w:jc w:val="center"/>
            </w:pPr>
            <w:r>
              <w:t>Цена</w:t>
            </w:r>
          </w:p>
        </w:tc>
        <w:tc>
          <w:tcPr>
            <w:tcW w:w="2039" w:type="dxa"/>
          </w:tcPr>
          <w:p w:rsidR="00C14F8A" w:rsidRDefault="00C14F8A" w:rsidP="002B10B4">
            <w:pPr>
              <w:jc w:val="center"/>
            </w:pPr>
            <w:r>
              <w:t>Кол-во</w:t>
            </w:r>
          </w:p>
        </w:tc>
        <w:tc>
          <w:tcPr>
            <w:tcW w:w="2039" w:type="dxa"/>
          </w:tcPr>
          <w:p w:rsidR="00C14F8A" w:rsidRDefault="00C14F8A" w:rsidP="002B10B4">
            <w:pPr>
              <w:jc w:val="center"/>
            </w:pPr>
            <w:r>
              <w:t>Цена</w:t>
            </w:r>
          </w:p>
        </w:tc>
      </w:tr>
      <w:tr w:rsidR="007E48CA" w:rsidTr="007E48CA">
        <w:tc>
          <w:tcPr>
            <w:tcW w:w="2039" w:type="dxa"/>
            <w:vMerge w:val="restart"/>
            <w:vAlign w:val="center"/>
          </w:tcPr>
          <w:p w:rsidR="007E48CA" w:rsidRDefault="007E48CA" w:rsidP="002B10B4">
            <w:pPr>
              <w:jc w:val="center"/>
            </w:pPr>
            <w:r>
              <w:t xml:space="preserve">Москва </w:t>
            </w:r>
          </w:p>
        </w:tc>
        <w:tc>
          <w:tcPr>
            <w:tcW w:w="2039" w:type="dxa"/>
          </w:tcPr>
          <w:p w:rsidR="007E48CA" w:rsidRDefault="007E48CA" w:rsidP="002B10B4">
            <w:pPr>
              <w:jc w:val="center"/>
            </w:pPr>
            <w:r>
              <w:t>40+4</w:t>
            </w:r>
          </w:p>
        </w:tc>
        <w:tc>
          <w:tcPr>
            <w:tcW w:w="2039" w:type="dxa"/>
          </w:tcPr>
          <w:p w:rsidR="007E48CA" w:rsidRDefault="007E48CA" w:rsidP="00FB749E">
            <w:pPr>
              <w:jc w:val="center"/>
            </w:pPr>
            <w:r>
              <w:t xml:space="preserve">20 </w:t>
            </w:r>
            <w:r w:rsidR="00FB749E">
              <w:t>315</w:t>
            </w:r>
          </w:p>
        </w:tc>
        <w:tc>
          <w:tcPr>
            <w:tcW w:w="2039" w:type="dxa"/>
          </w:tcPr>
          <w:p w:rsidR="007E48CA" w:rsidRDefault="007E48CA" w:rsidP="002B10B4">
            <w:pPr>
              <w:jc w:val="center"/>
            </w:pPr>
            <w:r>
              <w:t>30+3</w:t>
            </w:r>
          </w:p>
        </w:tc>
        <w:tc>
          <w:tcPr>
            <w:tcW w:w="2039" w:type="dxa"/>
          </w:tcPr>
          <w:p w:rsidR="007E48CA" w:rsidRDefault="007E48CA" w:rsidP="00CB0850">
            <w:pPr>
              <w:jc w:val="center"/>
            </w:pPr>
            <w:r>
              <w:t xml:space="preserve">21 </w:t>
            </w:r>
            <w:r w:rsidR="00CB0850">
              <w:t>291</w:t>
            </w:r>
          </w:p>
        </w:tc>
      </w:tr>
      <w:tr w:rsidR="007E48CA" w:rsidTr="00C14F8A">
        <w:tc>
          <w:tcPr>
            <w:tcW w:w="2039" w:type="dxa"/>
            <w:vMerge/>
          </w:tcPr>
          <w:p w:rsidR="007E48CA" w:rsidRDefault="007E48CA" w:rsidP="002B10B4">
            <w:pPr>
              <w:jc w:val="center"/>
            </w:pPr>
          </w:p>
        </w:tc>
        <w:tc>
          <w:tcPr>
            <w:tcW w:w="2039" w:type="dxa"/>
          </w:tcPr>
          <w:p w:rsidR="007E48CA" w:rsidRDefault="007E48CA" w:rsidP="002B10B4">
            <w:pPr>
              <w:jc w:val="center"/>
            </w:pPr>
            <w:r>
              <w:t>40+8</w:t>
            </w:r>
          </w:p>
        </w:tc>
        <w:tc>
          <w:tcPr>
            <w:tcW w:w="2039" w:type="dxa"/>
          </w:tcPr>
          <w:p w:rsidR="007E48CA" w:rsidRDefault="007E48CA" w:rsidP="00FB749E">
            <w:pPr>
              <w:jc w:val="center"/>
            </w:pPr>
            <w:r>
              <w:t xml:space="preserve">21 </w:t>
            </w:r>
            <w:r w:rsidR="00FB749E">
              <w:t>896</w:t>
            </w:r>
          </w:p>
        </w:tc>
        <w:tc>
          <w:tcPr>
            <w:tcW w:w="2039" w:type="dxa"/>
          </w:tcPr>
          <w:p w:rsidR="007E48CA" w:rsidRDefault="007E48CA" w:rsidP="002B10B4">
            <w:pPr>
              <w:jc w:val="center"/>
            </w:pPr>
            <w:r>
              <w:t>30+6</w:t>
            </w:r>
          </w:p>
        </w:tc>
        <w:tc>
          <w:tcPr>
            <w:tcW w:w="2039" w:type="dxa"/>
          </w:tcPr>
          <w:p w:rsidR="007E48CA" w:rsidRDefault="007E48CA" w:rsidP="00CB0850">
            <w:pPr>
              <w:jc w:val="center"/>
            </w:pPr>
            <w:r>
              <w:t xml:space="preserve">22 </w:t>
            </w:r>
            <w:r w:rsidR="00CB0850">
              <w:t>872</w:t>
            </w:r>
            <w:bookmarkStart w:id="0" w:name="_GoBack"/>
            <w:bookmarkEnd w:id="0"/>
          </w:p>
        </w:tc>
      </w:tr>
    </w:tbl>
    <w:p w:rsidR="00C14F8A" w:rsidRDefault="00C14F8A" w:rsidP="002B10B4">
      <w:pPr>
        <w:jc w:val="center"/>
      </w:pPr>
    </w:p>
    <w:p w:rsidR="007E48CA" w:rsidRDefault="007E48CA" w:rsidP="002B10B4">
      <w:pPr>
        <w:jc w:val="center"/>
      </w:pPr>
    </w:p>
    <w:sectPr w:rsidR="007E48CA" w:rsidSect="002B10B4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5CD"/>
    <w:rsid w:val="00036D3B"/>
    <w:rsid w:val="000B3DF6"/>
    <w:rsid w:val="000C23DF"/>
    <w:rsid w:val="00125615"/>
    <w:rsid w:val="001D29D7"/>
    <w:rsid w:val="002B10B4"/>
    <w:rsid w:val="002E7A55"/>
    <w:rsid w:val="003007EE"/>
    <w:rsid w:val="0031014E"/>
    <w:rsid w:val="00322277"/>
    <w:rsid w:val="003365E3"/>
    <w:rsid w:val="00364FB2"/>
    <w:rsid w:val="003B35CD"/>
    <w:rsid w:val="003B5A8B"/>
    <w:rsid w:val="00402843"/>
    <w:rsid w:val="00414D20"/>
    <w:rsid w:val="00651463"/>
    <w:rsid w:val="00663526"/>
    <w:rsid w:val="006A6D0B"/>
    <w:rsid w:val="00705ACB"/>
    <w:rsid w:val="00735213"/>
    <w:rsid w:val="007B2BA6"/>
    <w:rsid w:val="007D2FDC"/>
    <w:rsid w:val="007E48CA"/>
    <w:rsid w:val="00874B39"/>
    <w:rsid w:val="008F744D"/>
    <w:rsid w:val="009120C1"/>
    <w:rsid w:val="009F7996"/>
    <w:rsid w:val="00A4043E"/>
    <w:rsid w:val="00A80FDA"/>
    <w:rsid w:val="00AA6A2F"/>
    <w:rsid w:val="00AD09F5"/>
    <w:rsid w:val="00B711F4"/>
    <w:rsid w:val="00BE1AFB"/>
    <w:rsid w:val="00C06209"/>
    <w:rsid w:val="00C14F8A"/>
    <w:rsid w:val="00C23CF3"/>
    <w:rsid w:val="00C83DAA"/>
    <w:rsid w:val="00C922AA"/>
    <w:rsid w:val="00CB0850"/>
    <w:rsid w:val="00CC3D76"/>
    <w:rsid w:val="00D21426"/>
    <w:rsid w:val="00D5797F"/>
    <w:rsid w:val="00E02EBA"/>
    <w:rsid w:val="00EB46D8"/>
    <w:rsid w:val="00EF040F"/>
    <w:rsid w:val="00EF4CCD"/>
    <w:rsid w:val="00F001C9"/>
    <w:rsid w:val="00FB749E"/>
    <w:rsid w:val="00FF1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932E65-B353-4FBD-BC3A-8439EAE92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10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10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B5A8B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B5A8B"/>
    <w:rPr>
      <w:rFonts w:ascii="Segoe UI" w:eastAsia="Times New Roman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ALEX</cp:lastModifiedBy>
  <cp:revision>24</cp:revision>
  <cp:lastPrinted>2023-09-29T11:22:00Z</cp:lastPrinted>
  <dcterms:created xsi:type="dcterms:W3CDTF">2024-01-13T07:33:00Z</dcterms:created>
  <dcterms:modified xsi:type="dcterms:W3CDTF">2024-01-13T10:49:00Z</dcterms:modified>
</cp:coreProperties>
</file>